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295" w:rsidRPr="00224295" w:rsidRDefault="00224295" w:rsidP="00224295">
      <w:pPr>
        <w:shd w:val="clear" w:color="auto" w:fill="FFFFFF"/>
        <w:spacing w:before="94" w:after="94" w:line="374" w:lineRule="atLeast"/>
        <w:ind w:left="94" w:right="94"/>
        <w:jc w:val="center"/>
        <w:rPr>
          <w:rFonts w:ascii="Tahoma" w:eastAsia="Times New Roman" w:hAnsi="Tahoma" w:cs="Tahoma"/>
          <w:color w:val="504945"/>
          <w:sz w:val="24"/>
          <w:szCs w:val="24"/>
          <w:lang w:eastAsia="ru-RU"/>
        </w:rPr>
      </w:pPr>
      <w:proofErr w:type="gramStart"/>
      <w:r w:rsidRPr="00224295">
        <w:rPr>
          <w:rFonts w:ascii="Tahoma" w:eastAsia="Times New Roman" w:hAnsi="Tahoma" w:cs="Tahoma"/>
          <w:b/>
          <w:bCs/>
          <w:color w:val="504945"/>
          <w:sz w:val="24"/>
          <w:szCs w:val="24"/>
          <w:lang w:eastAsia="ru-RU"/>
        </w:rPr>
        <w:t>Нормы скорости чтения 1-4 класс</w:t>
      </w:r>
      <w:r w:rsidRPr="00224295">
        <w:rPr>
          <w:rFonts w:ascii="Tahoma" w:eastAsia="Times New Roman" w:hAnsi="Tahoma" w:cs="Tahoma"/>
          <w:b/>
          <w:bCs/>
          <w:color w:val="999999"/>
          <w:sz w:val="24"/>
          <w:szCs w:val="24"/>
          <w:lang w:eastAsia="ru-RU"/>
        </w:rPr>
        <w:t>*)</w:t>
      </w:r>
      <w:proofErr w:type="gramEnd"/>
    </w:p>
    <w:p w:rsidR="00224295" w:rsidRPr="00224295" w:rsidRDefault="00224295" w:rsidP="00224295">
      <w:pPr>
        <w:shd w:val="clear" w:color="auto" w:fill="FFFFFF"/>
        <w:spacing w:before="94" w:after="94" w:line="374" w:lineRule="atLeast"/>
        <w:ind w:left="94" w:right="94"/>
        <w:rPr>
          <w:rFonts w:ascii="Tahoma" w:eastAsia="Times New Roman" w:hAnsi="Tahoma" w:cs="Tahoma"/>
          <w:color w:val="504945"/>
          <w:sz w:val="24"/>
          <w:szCs w:val="24"/>
          <w:lang w:eastAsia="ru-RU"/>
        </w:rPr>
      </w:pPr>
      <w:r w:rsidRPr="00224295">
        <w:rPr>
          <w:rFonts w:ascii="Tahoma" w:eastAsia="Times New Roman" w:hAnsi="Tahoma" w:cs="Tahoma"/>
          <w:color w:val="504945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1"/>
        <w:gridCol w:w="4222"/>
        <w:gridCol w:w="4230"/>
      </w:tblGrid>
      <w:tr w:rsidR="00224295" w:rsidRPr="00224295" w:rsidTr="00224295">
        <w:trPr>
          <w:tblCellSpacing w:w="7" w:type="dxa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before="94" w:after="94" w:line="374" w:lineRule="atLeast"/>
              <w:ind w:left="94" w:right="94"/>
              <w:jc w:val="center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before="94" w:after="94" w:line="374" w:lineRule="atLeast"/>
              <w:ind w:left="94" w:right="94"/>
              <w:jc w:val="center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proofErr w:type="gramStart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на конец</w:t>
            </w:r>
            <w:proofErr w:type="gramEnd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 xml:space="preserve"> I полугодия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before="94" w:after="94" w:line="374" w:lineRule="atLeast"/>
              <w:ind w:left="94" w:right="94"/>
              <w:jc w:val="center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proofErr w:type="gramStart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на конец</w:t>
            </w:r>
            <w:proofErr w:type="gramEnd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 xml:space="preserve"> II полугодия</w:t>
            </w:r>
          </w:p>
        </w:tc>
      </w:tr>
      <w:tr w:rsidR="00224295" w:rsidRPr="00224295" w:rsidTr="0022429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before="94" w:after="94" w:line="374" w:lineRule="atLeast"/>
              <w:ind w:left="94" w:right="94"/>
              <w:jc w:val="center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кл</w:t>
            </w:r>
            <w:proofErr w:type="spellEnd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t> не менее 10 — 15 (20 — 25) слов в минуту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t> на 2 -&gt;    менее 15 (25) слов в минуту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 3 -&gt;    15-19  (25-34) слов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 4 -&gt;   20-24  (35-40) слова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 5 -&gt;   от 25  (41) слов</w:t>
            </w:r>
          </w:p>
        </w:tc>
      </w:tr>
      <w:tr w:rsidR="00224295" w:rsidRPr="00224295" w:rsidTr="0022429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before="94" w:after="94" w:line="374" w:lineRule="atLeast"/>
              <w:ind w:left="94" w:right="94"/>
              <w:jc w:val="center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кл</w:t>
            </w:r>
            <w:proofErr w:type="spellEnd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t> на 2 -&gt;   менее 25 (40) слов в минуту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 3 -&gt;   25-29  (40-48) слов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 4 -&gt;   30-34  (49-54) слова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 5 -&gt;   от 35  (55) слов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t> на 2 -&gt;    менее 40 (50) слов в минуту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 3 -&gt;   40-44  (50-58) слова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 4 -&gt;   45-49 (59-64) слов</w:t>
            </w: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br/>
              <w:t>на 5 -&gt;   от 50  (65) слов</w:t>
            </w:r>
          </w:p>
        </w:tc>
      </w:tr>
      <w:tr w:rsidR="00224295" w:rsidRPr="00224295" w:rsidTr="0022429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before="94" w:after="94" w:line="374" w:lineRule="atLeast"/>
              <w:ind w:left="94" w:right="94"/>
              <w:jc w:val="center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кл</w:t>
            </w:r>
            <w:proofErr w:type="spellEnd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t> на 2 -&gt;   менее 40 (55) слов в минуту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 3 -&gt;   40-49  (55-64) слов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4 -&gt;   50-59  (65-69) слов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5 -&gt;   от 60  (70) слов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t> на 2 -&gt;   менее 65 (70) слов в минуту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 3 -&gt;   65-69  (70-79) слов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4 -&gt;   70-74  (80-84) слова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5 -&gt;   от 75  (85) слов</w:t>
            </w:r>
          </w:p>
        </w:tc>
      </w:tr>
      <w:tr w:rsidR="00224295" w:rsidRPr="00224295" w:rsidTr="0022429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before="94" w:after="94" w:line="374" w:lineRule="atLeast"/>
              <w:ind w:left="94" w:right="94"/>
              <w:jc w:val="center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кл</w:t>
            </w:r>
            <w:proofErr w:type="spellEnd"/>
            <w:r w:rsidRPr="00224295">
              <w:rPr>
                <w:rFonts w:ascii="Tahoma" w:eastAsia="Times New Roman" w:hAnsi="Tahoma" w:cs="Tahoma"/>
                <w:b/>
                <w:bCs/>
                <w:color w:val="50494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t> на 2 -&gt;   менее 65 (85) слов в минуту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 3 -&gt;   65-74  (85-99) слова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4 -&gt;   75-84  (100-114) слова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5 -&gt;   от 85  (115) слов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4295" w:rsidRPr="00224295" w:rsidRDefault="00224295" w:rsidP="00224295">
            <w:pPr>
              <w:spacing w:after="0" w:line="240" w:lineRule="auto"/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</w:pPr>
            <w:r w:rsidRPr="00224295">
              <w:rPr>
                <w:rFonts w:ascii="Tahoma" w:eastAsia="Times New Roman" w:hAnsi="Tahoma" w:cs="Tahoma"/>
                <w:i/>
                <w:iCs/>
                <w:color w:val="504945"/>
                <w:sz w:val="24"/>
                <w:szCs w:val="24"/>
                <w:lang w:eastAsia="ru-RU"/>
              </w:rPr>
              <w:t> 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t>на 2 -&gt;   менее 70 (100) слов в минуту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 3 -&gt;   70-88  (100-115) слов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4 -&gt;   89-94  (116-124) слова</w:t>
            </w:r>
            <w:r w:rsidRPr="00224295">
              <w:rPr>
                <w:rFonts w:ascii="Tahoma" w:eastAsia="Times New Roman" w:hAnsi="Tahoma" w:cs="Tahoma"/>
                <w:color w:val="504945"/>
                <w:sz w:val="24"/>
                <w:szCs w:val="24"/>
                <w:lang w:eastAsia="ru-RU"/>
              </w:rPr>
              <w:br/>
              <w:t>на 5 -&gt;   от 95  (125) слов</w:t>
            </w:r>
          </w:p>
        </w:tc>
      </w:tr>
    </w:tbl>
    <w:p w:rsidR="00224295" w:rsidRPr="00224295" w:rsidRDefault="00224295" w:rsidP="00224295">
      <w:pPr>
        <w:shd w:val="clear" w:color="auto" w:fill="FFFFFF"/>
        <w:spacing w:before="94" w:after="94" w:line="374" w:lineRule="atLeast"/>
        <w:ind w:left="94" w:right="94"/>
        <w:rPr>
          <w:rFonts w:ascii="Tahoma" w:eastAsia="Times New Roman" w:hAnsi="Tahoma" w:cs="Tahoma"/>
          <w:color w:val="504945"/>
          <w:sz w:val="24"/>
          <w:szCs w:val="24"/>
          <w:lang w:eastAsia="ru-RU"/>
        </w:rPr>
      </w:pPr>
      <w:proofErr w:type="gramStart"/>
      <w:r w:rsidRPr="00224295">
        <w:rPr>
          <w:rFonts w:ascii="Tahoma" w:eastAsia="Times New Roman" w:hAnsi="Tahoma" w:cs="Tahoma"/>
          <w:i/>
          <w:iCs/>
          <w:color w:val="888888"/>
          <w:sz w:val="24"/>
          <w:szCs w:val="24"/>
          <w:lang w:eastAsia="ru-RU"/>
        </w:rPr>
        <w:t>*) Количество слов может немного меняться в зависимости от учебной программы.</w:t>
      </w:r>
      <w:proofErr w:type="gramEnd"/>
      <w:r w:rsidRPr="00224295">
        <w:rPr>
          <w:rFonts w:ascii="Tahoma" w:eastAsia="Times New Roman" w:hAnsi="Tahoma" w:cs="Tahoma"/>
          <w:i/>
          <w:iCs/>
          <w:color w:val="888888"/>
          <w:sz w:val="24"/>
          <w:szCs w:val="24"/>
          <w:lang w:eastAsia="ru-RU"/>
        </w:rPr>
        <w:t xml:space="preserve"> В скобках </w:t>
      </w:r>
    </w:p>
    <w:p w:rsidR="001B7080" w:rsidRDefault="001B7080"/>
    <w:sectPr w:rsidR="001B7080" w:rsidSect="001B7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24295"/>
    <w:rsid w:val="001B7080"/>
    <w:rsid w:val="00224295"/>
    <w:rsid w:val="00E8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4295"/>
    <w:rPr>
      <w:b/>
      <w:bCs/>
    </w:rPr>
  </w:style>
  <w:style w:type="character" w:styleId="a5">
    <w:name w:val="Emphasis"/>
    <w:basedOn w:val="a0"/>
    <w:uiPriority w:val="20"/>
    <w:qFormat/>
    <w:rsid w:val="00224295"/>
    <w:rPr>
      <w:i/>
      <w:iCs/>
    </w:rPr>
  </w:style>
  <w:style w:type="character" w:customStyle="1" w:styleId="apple-converted-space">
    <w:name w:val="apple-converted-space"/>
    <w:basedOn w:val="a0"/>
    <w:rsid w:val="00224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МОШИ Ямальская ШИС(П)ОО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Шемякин Н.Г.</dc:creator>
  <cp:keywords/>
  <dc:description/>
  <cp:lastModifiedBy>Шемякин Н.Г.</cp:lastModifiedBy>
  <cp:revision>2</cp:revision>
  <dcterms:created xsi:type="dcterms:W3CDTF">2012-12-19T10:20:00Z</dcterms:created>
  <dcterms:modified xsi:type="dcterms:W3CDTF">2012-12-19T10:31:00Z</dcterms:modified>
</cp:coreProperties>
</file>